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616" w:rsidRPr="00083D75" w:rsidRDefault="00FE5616" w:rsidP="00FE561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E5616" w:rsidTr="001F1B1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616" w:rsidRDefault="00FE5616" w:rsidP="001F1B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616" w:rsidRDefault="00FE5616" w:rsidP="001F1B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D0F70">
              <w:rPr>
                <w:b/>
                <w:sz w:val="26"/>
                <w:szCs w:val="26"/>
                <w:lang w:val="en-US"/>
              </w:rPr>
              <w:t>310C124</w:t>
            </w:r>
          </w:p>
        </w:tc>
      </w:tr>
      <w:tr w:rsidR="00FE5616" w:rsidTr="001F1B1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616" w:rsidRDefault="00FE5616" w:rsidP="001F1B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616" w:rsidRPr="002C429A" w:rsidRDefault="00FE5616" w:rsidP="001F1B1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2054202</w:t>
            </w:r>
          </w:p>
        </w:tc>
      </w:tr>
    </w:tbl>
    <w:p w:rsidR="00FE5616" w:rsidRDefault="00FE5616" w:rsidP="00FE561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E5616" w:rsidRDefault="00FE5616" w:rsidP="00FE561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E5616" w:rsidRPr="00EB40C8" w:rsidRDefault="00FE5616" w:rsidP="00FE561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E5616" w:rsidRPr="00EB40C8" w:rsidRDefault="00FE5616" w:rsidP="00FE561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E5616" w:rsidRPr="00EB40C8" w:rsidRDefault="00FE5616" w:rsidP="00FE561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FE5616" w:rsidRDefault="00FE5616" w:rsidP="00FE5616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FE5616" w:rsidRPr="003A5760" w:rsidRDefault="00FE5616" w:rsidP="00FE5616"/>
    <w:p w:rsidR="00FE5616" w:rsidRPr="00FA5FA8" w:rsidRDefault="00FE5616" w:rsidP="00FE5616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FE5616" w:rsidRPr="00B54C5E" w:rsidRDefault="00FE5616" w:rsidP="00FE5616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с</w:t>
      </w:r>
      <w:r w:rsidRPr="00BD6382">
        <w:rPr>
          <w:b/>
          <w:sz w:val="26"/>
          <w:szCs w:val="26"/>
        </w:rPr>
        <w:t>редств</w:t>
      </w:r>
      <w:r>
        <w:rPr>
          <w:b/>
          <w:sz w:val="26"/>
          <w:szCs w:val="26"/>
        </w:rPr>
        <w:t xml:space="preserve"> малой механизации</w:t>
      </w:r>
    </w:p>
    <w:p w:rsidR="00FE5616" w:rsidRPr="00FE5616" w:rsidRDefault="00FE5616" w:rsidP="00FE5616">
      <w:pPr>
        <w:ind w:firstLine="0"/>
        <w:jc w:val="center"/>
        <w:rPr>
          <w:b/>
          <w:sz w:val="26"/>
          <w:szCs w:val="26"/>
        </w:rPr>
      </w:pPr>
      <w:r w:rsidRPr="00B54C5E">
        <w:rPr>
          <w:b/>
          <w:sz w:val="26"/>
          <w:szCs w:val="26"/>
        </w:rPr>
        <w:t>(</w:t>
      </w:r>
      <w:r w:rsidRPr="002C429A">
        <w:rPr>
          <w:b/>
          <w:sz w:val="26"/>
          <w:szCs w:val="26"/>
        </w:rPr>
        <w:t>Шина пильная 20х72 3/8 к бензопиле STIHL</w:t>
      </w:r>
      <w:r w:rsidRPr="00B54C5E">
        <w:rPr>
          <w:b/>
          <w:sz w:val="26"/>
          <w:szCs w:val="26"/>
        </w:rPr>
        <w:t>)</w:t>
      </w:r>
    </w:p>
    <w:p w:rsidR="00FE5616" w:rsidRPr="00B54C5E" w:rsidRDefault="00FE5616" w:rsidP="00FE5616">
      <w:pPr>
        <w:ind w:firstLine="0"/>
        <w:jc w:val="center"/>
        <w:rPr>
          <w:b/>
          <w:sz w:val="26"/>
          <w:szCs w:val="26"/>
        </w:rPr>
      </w:pPr>
      <w:r w:rsidRPr="002C429A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 xml:space="preserve">вместо неверного материала </w:t>
      </w:r>
      <w:r w:rsidRPr="002C429A">
        <w:rPr>
          <w:b/>
          <w:sz w:val="26"/>
          <w:szCs w:val="26"/>
        </w:rPr>
        <w:t xml:space="preserve">Шина пильная 10х72 3/8 к бензопиле </w:t>
      </w:r>
      <w:r w:rsidRPr="002C429A">
        <w:rPr>
          <w:b/>
          <w:sz w:val="26"/>
          <w:szCs w:val="26"/>
          <w:lang w:val="en-US"/>
        </w:rPr>
        <w:t>STIHL</w:t>
      </w:r>
      <w:r w:rsidRPr="002C429A">
        <w:rPr>
          <w:b/>
          <w:sz w:val="26"/>
          <w:szCs w:val="26"/>
        </w:rPr>
        <w:t>)</w:t>
      </w:r>
      <w:r w:rsidRPr="00B54C5E">
        <w:rPr>
          <w:b/>
          <w:sz w:val="26"/>
          <w:szCs w:val="26"/>
        </w:rPr>
        <w:t>.</w:t>
      </w:r>
    </w:p>
    <w:p w:rsidR="00FE5616" w:rsidRPr="00AF1816" w:rsidRDefault="00FE5616" w:rsidP="00FE5616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Pr="00AF1816">
        <w:rPr>
          <w:b/>
          <w:sz w:val="26"/>
          <w:szCs w:val="26"/>
          <w:u w:val="single"/>
        </w:rPr>
        <w:t>310</w:t>
      </w:r>
      <w:r w:rsidRPr="00370A1F">
        <w:rPr>
          <w:b/>
          <w:sz w:val="26"/>
          <w:szCs w:val="26"/>
          <w:u w:val="single"/>
          <w:lang w:val="en-US"/>
        </w:rPr>
        <w:t>C</w:t>
      </w:r>
    </w:p>
    <w:p w:rsidR="00FE5616" w:rsidRDefault="00FE5616" w:rsidP="00FE5616">
      <w:pPr>
        <w:ind w:firstLine="0"/>
        <w:jc w:val="center"/>
        <w:rPr>
          <w:sz w:val="24"/>
          <w:szCs w:val="24"/>
        </w:rPr>
      </w:pPr>
    </w:p>
    <w:p w:rsidR="00FE5616" w:rsidRPr="00101DD6" w:rsidRDefault="00FE5616" w:rsidP="00FE5616">
      <w:pPr>
        <w:pStyle w:val="a6"/>
        <w:spacing w:line="276" w:lineRule="auto"/>
        <w:ind w:hanging="11"/>
        <w:rPr>
          <w:sz w:val="24"/>
          <w:szCs w:val="24"/>
        </w:rPr>
      </w:pPr>
    </w:p>
    <w:p w:rsidR="00FE5616" w:rsidRPr="004D4E32" w:rsidRDefault="00FE5616" w:rsidP="00FE561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E5616" w:rsidRPr="00101DD6" w:rsidRDefault="00FE5616" w:rsidP="00FE5616">
      <w:pPr>
        <w:pStyle w:val="a6"/>
        <w:numPr>
          <w:ilvl w:val="1"/>
          <w:numId w:val="5"/>
        </w:numPr>
        <w:tabs>
          <w:tab w:val="left" w:pos="0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оборудования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 № 1:</w:t>
      </w:r>
    </w:p>
    <w:p w:rsidR="00FE5616" w:rsidRDefault="00FE5616" w:rsidP="00FE5616">
      <w:pPr>
        <w:pStyle w:val="a6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№1</w:t>
      </w:r>
      <w:r w:rsidRPr="007B6CB8">
        <w:rPr>
          <w:sz w:val="24"/>
          <w:szCs w:val="24"/>
        </w:rPr>
        <w:t xml:space="preserve"> </w:t>
      </w:r>
    </w:p>
    <w:p w:rsidR="00FE5616" w:rsidRDefault="00FE5616" w:rsidP="00FE5616">
      <w:pPr>
        <w:pStyle w:val="a6"/>
        <w:tabs>
          <w:tab w:val="left" w:pos="1134"/>
        </w:tabs>
        <w:ind w:left="0"/>
        <w:jc w:val="right"/>
        <w:rPr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5"/>
        <w:gridCol w:w="5264"/>
      </w:tblGrid>
      <w:tr w:rsidR="00FE5616" w:rsidRPr="009005E5" w:rsidTr="001F1B19">
        <w:tc>
          <w:tcPr>
            <w:tcW w:w="5377" w:type="dxa"/>
            <w:shd w:val="clear" w:color="auto" w:fill="auto"/>
          </w:tcPr>
          <w:p w:rsidR="00FE5616" w:rsidRPr="009005E5" w:rsidRDefault="00FE5616" w:rsidP="001F1B19">
            <w:pPr>
              <w:tabs>
                <w:tab w:val="left" w:pos="5115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9005E5">
              <w:rPr>
                <w:b/>
                <w:sz w:val="24"/>
                <w:szCs w:val="24"/>
              </w:rPr>
              <w:t>Параметр</w:t>
            </w:r>
          </w:p>
        </w:tc>
        <w:tc>
          <w:tcPr>
            <w:tcW w:w="5378" w:type="dxa"/>
            <w:shd w:val="clear" w:color="auto" w:fill="auto"/>
          </w:tcPr>
          <w:p w:rsidR="00FE5616" w:rsidRPr="009005E5" w:rsidRDefault="00FE5616" w:rsidP="001F1B19">
            <w:pPr>
              <w:tabs>
                <w:tab w:val="left" w:pos="5115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9005E5">
              <w:rPr>
                <w:b/>
                <w:sz w:val="24"/>
                <w:szCs w:val="24"/>
              </w:rPr>
              <w:t>Значение</w:t>
            </w:r>
          </w:p>
        </w:tc>
      </w:tr>
      <w:tr w:rsidR="00FE5616" w:rsidRPr="009005E5" w:rsidTr="001F1B19">
        <w:tc>
          <w:tcPr>
            <w:tcW w:w="5377" w:type="dxa"/>
            <w:shd w:val="clear" w:color="auto" w:fill="auto"/>
          </w:tcPr>
          <w:p w:rsidR="00FE5616" w:rsidRPr="00665633" w:rsidRDefault="00FE5616" w:rsidP="001F1B19">
            <w:pPr>
              <w:tabs>
                <w:tab w:val="left" w:pos="511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шины</w:t>
            </w:r>
          </w:p>
        </w:tc>
        <w:tc>
          <w:tcPr>
            <w:tcW w:w="5378" w:type="dxa"/>
            <w:shd w:val="clear" w:color="auto" w:fill="auto"/>
          </w:tcPr>
          <w:p w:rsidR="00FE5616" w:rsidRPr="006737B2" w:rsidRDefault="00FE5616" w:rsidP="001F1B19">
            <w:pPr>
              <w:tabs>
                <w:tab w:val="left" w:pos="511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см</w:t>
            </w:r>
          </w:p>
        </w:tc>
      </w:tr>
      <w:tr w:rsidR="00FE5616" w:rsidRPr="009005E5" w:rsidTr="001F1B19">
        <w:tc>
          <w:tcPr>
            <w:tcW w:w="5377" w:type="dxa"/>
            <w:shd w:val="clear" w:color="auto" w:fill="auto"/>
          </w:tcPr>
          <w:p w:rsidR="00FE5616" w:rsidRPr="009005E5" w:rsidRDefault="00FE5616" w:rsidP="001F1B19">
            <w:pPr>
              <w:tabs>
                <w:tab w:val="left" w:pos="511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Шаг цепи</w:t>
            </w:r>
          </w:p>
        </w:tc>
        <w:tc>
          <w:tcPr>
            <w:tcW w:w="5378" w:type="dxa"/>
            <w:shd w:val="clear" w:color="auto" w:fill="auto"/>
          </w:tcPr>
          <w:p w:rsidR="00FE5616" w:rsidRPr="00665633" w:rsidRDefault="00FE5616" w:rsidP="001F1B19">
            <w:pPr>
              <w:tabs>
                <w:tab w:val="left" w:pos="5115"/>
              </w:tabs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3/8</w:t>
            </w:r>
            <w:r>
              <w:rPr>
                <w:sz w:val="24"/>
                <w:szCs w:val="24"/>
                <w:lang w:val="en-US"/>
              </w:rPr>
              <w:sym w:font="Symbol" w:char="F0A2"/>
            </w:r>
            <w:r>
              <w:rPr>
                <w:sz w:val="24"/>
                <w:szCs w:val="24"/>
                <w:lang w:val="en-US"/>
              </w:rPr>
              <w:sym w:font="Symbol" w:char="F0A2"/>
            </w:r>
          </w:p>
        </w:tc>
      </w:tr>
      <w:tr w:rsidR="00FE5616" w:rsidRPr="009005E5" w:rsidTr="001F1B19">
        <w:tc>
          <w:tcPr>
            <w:tcW w:w="5377" w:type="dxa"/>
            <w:shd w:val="clear" w:color="auto" w:fill="auto"/>
          </w:tcPr>
          <w:p w:rsidR="00FE5616" w:rsidRDefault="00FE5616" w:rsidP="001F1B19">
            <w:pPr>
              <w:tabs>
                <w:tab w:val="left" w:pos="511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 паза</w:t>
            </w:r>
          </w:p>
        </w:tc>
        <w:tc>
          <w:tcPr>
            <w:tcW w:w="5378" w:type="dxa"/>
            <w:shd w:val="clear" w:color="auto" w:fill="auto"/>
          </w:tcPr>
          <w:p w:rsidR="00FE5616" w:rsidRPr="002C429A" w:rsidRDefault="00FE5616" w:rsidP="001F1B19">
            <w:pPr>
              <w:tabs>
                <w:tab w:val="left" w:pos="511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  <w:r>
              <w:rPr>
                <w:sz w:val="24"/>
                <w:szCs w:val="24"/>
              </w:rPr>
              <w:t>6</w:t>
            </w:r>
          </w:p>
        </w:tc>
      </w:tr>
    </w:tbl>
    <w:p w:rsidR="00FE5616" w:rsidRPr="0089022E" w:rsidRDefault="00FE5616" w:rsidP="00FE5616">
      <w:pPr>
        <w:pStyle w:val="a6"/>
        <w:tabs>
          <w:tab w:val="left" w:pos="1134"/>
        </w:tabs>
        <w:ind w:left="0"/>
        <w:jc w:val="right"/>
        <w:rPr>
          <w:sz w:val="24"/>
          <w:szCs w:val="24"/>
          <w:lang w:val="en-US"/>
        </w:rPr>
      </w:pPr>
    </w:p>
    <w:p w:rsidR="00FE5616" w:rsidRDefault="00FE5616" w:rsidP="00FE5616">
      <w:pPr>
        <w:pStyle w:val="a6"/>
        <w:tabs>
          <w:tab w:val="left" w:pos="1134"/>
        </w:tabs>
        <w:ind w:left="0"/>
        <w:jc w:val="right"/>
        <w:rPr>
          <w:sz w:val="24"/>
          <w:szCs w:val="24"/>
        </w:rPr>
      </w:pPr>
    </w:p>
    <w:tbl>
      <w:tblPr>
        <w:tblW w:w="10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1"/>
        <w:gridCol w:w="3827"/>
      </w:tblGrid>
      <w:tr w:rsidR="00FE5616" w:rsidRPr="000A58C1" w:rsidTr="001F1B19">
        <w:trPr>
          <w:trHeight w:val="300"/>
          <w:jc w:val="center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5616" w:rsidRPr="00E21B72" w:rsidRDefault="00FE5616" w:rsidP="001F1B19">
            <w:pPr>
              <w:ind w:firstLine="34"/>
              <w:rPr>
                <w:color w:val="000000"/>
                <w:sz w:val="24"/>
                <w:szCs w:val="24"/>
              </w:rPr>
            </w:pPr>
            <w:r w:rsidRPr="00E21B7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5616" w:rsidRPr="00E21B72" w:rsidRDefault="00FE5616" w:rsidP="001F1B1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E21B72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FE5616" w:rsidRDefault="00FE5616" w:rsidP="00FE561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E5616" w:rsidRPr="004D4E32" w:rsidRDefault="00FE5616" w:rsidP="00FE561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E5616" w:rsidRPr="0069734C" w:rsidRDefault="00FE5616" w:rsidP="00FE5616">
      <w:pPr>
        <w:pStyle w:val="a6"/>
        <w:tabs>
          <w:tab w:val="left" w:pos="0"/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</w:t>
      </w:r>
      <w:r w:rsidRPr="00612811">
        <w:rPr>
          <w:sz w:val="24"/>
          <w:szCs w:val="24"/>
        </w:rPr>
        <w:t xml:space="preserve"> К поставке </w:t>
      </w:r>
      <w:r w:rsidRPr="0069734C">
        <w:rPr>
          <w:sz w:val="24"/>
          <w:szCs w:val="24"/>
        </w:rPr>
        <w:t>допускаются оборудование, отвечающее следующим требованиям:</w:t>
      </w:r>
    </w:p>
    <w:p w:rsidR="00FE5616" w:rsidRPr="0069734C" w:rsidRDefault="00FE5616" w:rsidP="00FE5616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t>продукция должна быть новой, ранее не использованной;</w:t>
      </w:r>
    </w:p>
    <w:p w:rsidR="00FE5616" w:rsidRPr="0069734C" w:rsidRDefault="00FE5616" w:rsidP="00FE5616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E5616" w:rsidRPr="0069734C" w:rsidRDefault="00FE5616" w:rsidP="00FE5616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t>для импортных производителей, а так же для отечественных, выпускающих данно оборудование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5616" w:rsidRPr="0069734C" w:rsidRDefault="00FE5616" w:rsidP="00FE5616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E5616" w:rsidRPr="0069734C" w:rsidRDefault="00FE5616" w:rsidP="00FE5616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t>оборудование, впервые поставляемое заводом-изготовителем для нужд ОАО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E5616" w:rsidRPr="0069734C" w:rsidRDefault="00FE5616" w:rsidP="00FE5616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:rsidR="00FE5616" w:rsidRPr="0069734C" w:rsidRDefault="00FE5616" w:rsidP="00FE5616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FE5616" w:rsidRPr="0069734C" w:rsidRDefault="00FE5616" w:rsidP="00FE5616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бетоносмесителей) деклараций (сертификатов) соответствия требованиям безопасности;</w:t>
      </w:r>
    </w:p>
    <w:p w:rsidR="00FE5616" w:rsidRPr="0069734C" w:rsidRDefault="00FE5616" w:rsidP="00FE5616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E5616" w:rsidRPr="0069734C" w:rsidRDefault="00FE5616" w:rsidP="00FE5616">
      <w:pPr>
        <w:pStyle w:val="a6"/>
        <w:numPr>
          <w:ilvl w:val="1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t>Участник закупочных процедур на право заключения договора на поставку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E5616" w:rsidRPr="0069734C" w:rsidRDefault="00FE5616" w:rsidP="00FE5616">
      <w:pPr>
        <w:pStyle w:val="a6"/>
        <w:numPr>
          <w:ilvl w:val="1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t>Оборудование должны соответствовать требованиям:</w:t>
      </w:r>
    </w:p>
    <w:p w:rsidR="00FE5616" w:rsidRPr="0069734C" w:rsidRDefault="00FE5616" w:rsidP="00FE5616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t>ГОСТ Р 50060-98 «Пилы бензиномоторные цепные. Требования безопасности. Методы испытаний»</w:t>
      </w:r>
    </w:p>
    <w:p w:rsidR="00FE5616" w:rsidRPr="0069734C" w:rsidRDefault="00FE5616" w:rsidP="00FE5616">
      <w:pPr>
        <w:pStyle w:val="a6"/>
        <w:numPr>
          <w:ilvl w:val="1"/>
          <w:numId w:val="6"/>
        </w:numPr>
        <w:tabs>
          <w:tab w:val="left" w:pos="0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9734C">
        <w:rPr>
          <w:sz w:val="24"/>
          <w:szCs w:val="24"/>
        </w:rPr>
        <w:t>Упаковка, транспортирование, условия и сроки хранения.</w:t>
      </w:r>
    </w:p>
    <w:p w:rsidR="00FE5616" w:rsidRPr="0069734C" w:rsidRDefault="00FE5616" w:rsidP="00FE561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9734C">
        <w:rPr>
          <w:sz w:val="24"/>
          <w:szCs w:val="24"/>
        </w:rPr>
        <w:t xml:space="preserve">Упаковка, маркировка, временная антикорозионная защита, транспортирование, условия и сроки хранения должны соответствовать требованиям, указанным в технических условиях изготовителя, ГОСТ 2991,  ГОСТ 23216, </w:t>
      </w:r>
      <w:r w:rsidRPr="0069734C">
        <w:rPr>
          <w:color w:val="000000"/>
          <w:sz w:val="24"/>
          <w:szCs w:val="24"/>
        </w:rPr>
        <w:t>ГОСТ 14192</w:t>
      </w:r>
      <w:r w:rsidRPr="0069734C">
        <w:rPr>
          <w:sz w:val="24"/>
          <w:szCs w:val="24"/>
        </w:rPr>
        <w:t xml:space="preserve"> – </w:t>
      </w:r>
      <w:r w:rsidRPr="0069734C">
        <w:rPr>
          <w:color w:val="000000"/>
          <w:sz w:val="24"/>
          <w:szCs w:val="24"/>
        </w:rPr>
        <w:t>96</w:t>
      </w:r>
      <w:r w:rsidRPr="0069734C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E5616" w:rsidRDefault="00FE5616" w:rsidP="00FE5616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9734C">
        <w:rPr>
          <w:szCs w:val="24"/>
        </w:rPr>
        <w:t>Способ укладки и транспортировки оборудования должен предотвратить его поврежд</w:t>
      </w:r>
      <w:r w:rsidRPr="0069734C">
        <w:rPr>
          <w:szCs w:val="24"/>
        </w:rPr>
        <w:t>е</w:t>
      </w:r>
      <w:r w:rsidRPr="0069734C">
        <w:rPr>
          <w:szCs w:val="24"/>
        </w:rPr>
        <w:t>ние или порчу во время перевозки и погрузке/разгрузке, а также воздействие осадков во время пер</w:t>
      </w:r>
      <w:r w:rsidRPr="0069734C">
        <w:rPr>
          <w:szCs w:val="24"/>
        </w:rPr>
        <w:t>е</w:t>
      </w:r>
      <w:r w:rsidRPr="0069734C">
        <w:rPr>
          <w:szCs w:val="24"/>
        </w:rPr>
        <w:t>возки и при открытом хранении.</w:t>
      </w:r>
      <w:r w:rsidRPr="00F64478">
        <w:rPr>
          <w:szCs w:val="24"/>
        </w:rPr>
        <w:t xml:space="preserve"> </w:t>
      </w:r>
    </w:p>
    <w:p w:rsidR="00FE5616" w:rsidRPr="008A4D88" w:rsidRDefault="00FE5616" w:rsidP="00FE5616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2.5 </w:t>
      </w:r>
      <w:r w:rsidRPr="00272662">
        <w:rPr>
          <w:szCs w:val="24"/>
        </w:rPr>
        <w:t xml:space="preserve">Срок изготовления </w:t>
      </w:r>
      <w:r>
        <w:rPr>
          <w:szCs w:val="24"/>
        </w:rPr>
        <w:t>оборудования</w:t>
      </w:r>
      <w:r w:rsidRPr="00272662">
        <w:rPr>
          <w:szCs w:val="24"/>
        </w:rPr>
        <w:t xml:space="preserve"> должен быть не более полугода от момента поставки.</w:t>
      </w:r>
    </w:p>
    <w:p w:rsidR="00FE5616" w:rsidRDefault="00FE5616" w:rsidP="00FE5616">
      <w:pPr>
        <w:spacing w:line="276" w:lineRule="auto"/>
        <w:rPr>
          <w:sz w:val="24"/>
          <w:szCs w:val="24"/>
        </w:rPr>
      </w:pPr>
    </w:p>
    <w:p w:rsidR="00FE5616" w:rsidRPr="004D4E32" w:rsidRDefault="00FE5616" w:rsidP="00FE561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E5616" w:rsidRDefault="00FE5616" w:rsidP="00FE5616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 xml:space="preserve">ое оборудование </w:t>
      </w:r>
      <w:r w:rsidRPr="008A4D88">
        <w:rPr>
          <w:sz w:val="24"/>
          <w:szCs w:val="24"/>
        </w:rPr>
        <w:t xml:space="preserve">должна распространяться не менее чем </w:t>
      </w:r>
      <w:r w:rsidRPr="006A123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8A4D88">
        <w:rPr>
          <w:sz w:val="24"/>
          <w:szCs w:val="24"/>
        </w:rPr>
        <w:t xml:space="preserve"> месяцев</w:t>
      </w:r>
      <w:r>
        <w:rPr>
          <w:sz w:val="24"/>
          <w:szCs w:val="24"/>
        </w:rPr>
        <w:t>.</w:t>
      </w:r>
      <w:r w:rsidRPr="00612811">
        <w:rPr>
          <w:sz w:val="24"/>
          <w:szCs w:val="24"/>
        </w:rPr>
        <w:t xml:space="preserve">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</w:t>
      </w:r>
      <w:r>
        <w:rPr>
          <w:sz w:val="24"/>
          <w:szCs w:val="24"/>
        </w:rPr>
        <w:t>выявления повреждений,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E5616" w:rsidRDefault="00FE5616" w:rsidP="00FE5616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E5616" w:rsidRPr="004D4E32" w:rsidRDefault="00FE5616" w:rsidP="00FE561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E5616" w:rsidRDefault="00FE5616" w:rsidP="00FE5616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Оборудование должно обеспечивать эксплуатационные показатели </w:t>
      </w:r>
      <w:r w:rsidRPr="00612811">
        <w:rPr>
          <w:sz w:val="24"/>
          <w:szCs w:val="24"/>
        </w:rPr>
        <w:t>в течение установлен</w:t>
      </w:r>
      <w:r>
        <w:rPr>
          <w:sz w:val="24"/>
          <w:szCs w:val="24"/>
        </w:rPr>
        <w:t>ного срока службы (до списания)</w:t>
      </w:r>
      <w:r w:rsidRPr="008A4D88">
        <w:rPr>
          <w:sz w:val="24"/>
          <w:szCs w:val="24"/>
        </w:rPr>
        <w:t>.</w:t>
      </w:r>
    </w:p>
    <w:p w:rsidR="00FE5616" w:rsidRPr="00612811" w:rsidRDefault="00FE5616" w:rsidP="00FE5616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E5616" w:rsidRPr="004D4E32" w:rsidRDefault="00FE5616" w:rsidP="00FE561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E5616" w:rsidRPr="00272662" w:rsidRDefault="00FE5616" w:rsidP="00FE56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2662">
        <w:rPr>
          <w:szCs w:val="24"/>
        </w:rPr>
        <w:t xml:space="preserve">В комплект поставки </w:t>
      </w:r>
      <w:r>
        <w:rPr>
          <w:szCs w:val="24"/>
        </w:rPr>
        <w:t xml:space="preserve">для </w:t>
      </w:r>
      <w:r w:rsidRPr="00272662">
        <w:rPr>
          <w:szCs w:val="24"/>
        </w:rPr>
        <w:t xml:space="preserve">каждой партии должны входить документы: </w:t>
      </w:r>
    </w:p>
    <w:p w:rsidR="00FE5616" w:rsidRPr="00767E49" w:rsidRDefault="00FE5616" w:rsidP="00FE5616">
      <w:pPr>
        <w:pStyle w:val="a6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E4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E5616" w:rsidRPr="00767E49" w:rsidRDefault="00FE5616" w:rsidP="00FE5616">
      <w:pPr>
        <w:pStyle w:val="a6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E4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E5616" w:rsidRPr="00272662" w:rsidRDefault="00FE5616" w:rsidP="00FE5616">
      <w:pPr>
        <w:pStyle w:val="a6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2662">
        <w:rPr>
          <w:sz w:val="24"/>
          <w:szCs w:val="24"/>
        </w:rPr>
        <w:lastRenderedPageBreak/>
        <w:t xml:space="preserve">сертификат </w:t>
      </w:r>
      <w:r>
        <w:rPr>
          <w:sz w:val="24"/>
          <w:szCs w:val="24"/>
        </w:rPr>
        <w:t xml:space="preserve">качества, </w:t>
      </w:r>
      <w:r w:rsidRPr="00272662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ого оборудования</w:t>
      </w:r>
      <w:r w:rsidRPr="00272662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FE5616" w:rsidRPr="008A4D88" w:rsidRDefault="00FE5616" w:rsidP="00FE5616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должна быть нанесена на видном месте и содержать следующие данные: </w:t>
      </w:r>
    </w:p>
    <w:p w:rsidR="00FE5616" w:rsidRPr="008A4D88" w:rsidRDefault="00FE5616" w:rsidP="00FE5616">
      <w:pPr>
        <w:pStyle w:val="a6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A4D88">
        <w:rPr>
          <w:sz w:val="24"/>
          <w:szCs w:val="24"/>
        </w:rPr>
        <w:t>обозначение типа;</w:t>
      </w:r>
    </w:p>
    <w:p w:rsidR="00FE5616" w:rsidRPr="008A4D88" w:rsidRDefault="00FE5616" w:rsidP="00FE5616">
      <w:pPr>
        <w:pStyle w:val="a6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A4D88">
        <w:rPr>
          <w:sz w:val="24"/>
          <w:szCs w:val="24"/>
        </w:rPr>
        <w:t>товарны</w:t>
      </w:r>
      <w:r>
        <w:rPr>
          <w:sz w:val="24"/>
          <w:szCs w:val="24"/>
        </w:rPr>
        <w:t>й знак предприятия-изготовителя.</w:t>
      </w:r>
    </w:p>
    <w:p w:rsidR="00FE5616" w:rsidRPr="008A4D88" w:rsidRDefault="00FE5616" w:rsidP="00FE5616">
      <w:pPr>
        <w:pStyle w:val="a6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 xml:space="preserve">Место и способ нанесения маркировки </w:t>
      </w:r>
      <w:r>
        <w:rPr>
          <w:sz w:val="24"/>
          <w:szCs w:val="24"/>
        </w:rPr>
        <w:t>должны быть указаны в</w:t>
      </w:r>
      <w:r w:rsidRPr="008A4D88">
        <w:rPr>
          <w:sz w:val="24"/>
          <w:szCs w:val="24"/>
        </w:rPr>
        <w:t xml:space="preserve"> нормативно-технической  документации.</w:t>
      </w:r>
    </w:p>
    <w:p w:rsidR="00FE5616" w:rsidRPr="00F64478" w:rsidRDefault="00FE5616" w:rsidP="00FE5616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поставляемого оборудования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34.201-89, ГОСТ 27300-87, ГОСТ 2.601-2006</w:t>
      </w:r>
      <w:r w:rsidRPr="00F64478">
        <w:rPr>
          <w:sz w:val="24"/>
          <w:szCs w:val="24"/>
        </w:rPr>
        <w:t xml:space="preserve"> по монтажу, обеспечению прави</w:t>
      </w:r>
      <w:r>
        <w:rPr>
          <w:sz w:val="24"/>
          <w:szCs w:val="24"/>
        </w:rPr>
        <w:t>льной и безопасной эксплуатации</w:t>
      </w:r>
      <w:r w:rsidRPr="00F64478">
        <w:rPr>
          <w:sz w:val="24"/>
          <w:szCs w:val="24"/>
        </w:rPr>
        <w:t>.</w:t>
      </w:r>
    </w:p>
    <w:p w:rsidR="00FE5616" w:rsidRPr="004F5C65" w:rsidRDefault="00FE5616" w:rsidP="00FE5616">
      <w:pPr>
        <w:ind w:firstLine="709"/>
        <w:rPr>
          <w:sz w:val="24"/>
          <w:szCs w:val="24"/>
        </w:rPr>
      </w:pPr>
    </w:p>
    <w:p w:rsidR="00FE5616" w:rsidRPr="00BB6EA4" w:rsidRDefault="00FE5616" w:rsidP="00FE5616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E5616" w:rsidRDefault="00FE5616" w:rsidP="00FE56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оборудования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E5616" w:rsidRDefault="00FE5616" w:rsidP="00FE5616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E5616" w:rsidRDefault="00FE5616" w:rsidP="00FE5616">
      <w:pPr>
        <w:ind w:firstLine="0"/>
        <w:rPr>
          <w:sz w:val="24"/>
          <w:szCs w:val="24"/>
        </w:rPr>
      </w:pPr>
    </w:p>
    <w:p w:rsidR="00FE5616" w:rsidRDefault="00FE5616" w:rsidP="00FE5616">
      <w:pPr>
        <w:rPr>
          <w:sz w:val="26"/>
          <w:szCs w:val="26"/>
        </w:rPr>
      </w:pPr>
    </w:p>
    <w:p w:rsidR="00FE5616" w:rsidRDefault="00FE5616" w:rsidP="00FE56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E5616" w:rsidRPr="00F45B7F" w:rsidRDefault="00FE5616" w:rsidP="00FE56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Фамилия И.О.         </w:t>
      </w:r>
    </w:p>
    <w:p w:rsidR="00FB0AA4" w:rsidRDefault="00FB0AA4">
      <w:bookmarkStart w:id="0" w:name="_GoBack"/>
      <w:bookmarkEnd w:id="0"/>
    </w:p>
    <w:sectPr w:rsidR="00FB0AA4" w:rsidSect="00F64478">
      <w:headerReference w:type="even" r:id="rId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A1" w:rsidRDefault="00FE56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4942A1" w:rsidRDefault="00FE56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6460331"/>
    <w:multiLevelType w:val="multilevel"/>
    <w:tmpl w:val="1EFC1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2AB10E0"/>
    <w:multiLevelType w:val="multilevel"/>
    <w:tmpl w:val="1E6A4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616"/>
    <w:rsid w:val="00FB0AA4"/>
    <w:rsid w:val="00FE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611948-08B2-413B-9A43-1277ED4E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616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5616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E5616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E561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FE5616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FE5616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E5616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E5616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5616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5616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56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E56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E561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E561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E561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E5616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E561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E5616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E5616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FE561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E56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5616"/>
  </w:style>
  <w:style w:type="paragraph" w:styleId="a6">
    <w:name w:val="List Paragraph"/>
    <w:basedOn w:val="a"/>
    <w:uiPriority w:val="99"/>
    <w:qFormat/>
    <w:rsid w:val="00FE5616"/>
    <w:pPr>
      <w:ind w:left="720"/>
      <w:contextualSpacing/>
    </w:pPr>
  </w:style>
  <w:style w:type="paragraph" w:customStyle="1" w:styleId="BodyText21">
    <w:name w:val="Body Text 21"/>
    <w:basedOn w:val="a"/>
    <w:rsid w:val="00FE5616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A08E64D-421E-475D-A1AE-04A184645379}"/>
</file>

<file path=customXml/itemProps2.xml><?xml version="1.0" encoding="utf-8"?>
<ds:datastoreItem xmlns:ds="http://schemas.openxmlformats.org/officeDocument/2006/customXml" ds:itemID="{EC8343CC-913C-4862-B930-BAB606BBBDAF}"/>
</file>

<file path=customXml/itemProps3.xml><?xml version="1.0" encoding="utf-8"?>
<ds:datastoreItem xmlns:ds="http://schemas.openxmlformats.org/officeDocument/2006/customXml" ds:itemID="{9B4ED9EA-9CF5-4447-896C-0FF9E042F1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Лазебин Дмитрий Евгеньевич</dc:creator>
  <cp:keywords/>
  <dc:description/>
  <cp:lastModifiedBy>Лазебин Дмитрий Евгеньевич</cp:lastModifiedBy>
  <cp:revision>1</cp:revision>
  <dcterms:created xsi:type="dcterms:W3CDTF">2015-02-16T15:38:00Z</dcterms:created>
  <dcterms:modified xsi:type="dcterms:W3CDTF">2015-02-16T15:38:00Z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